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A877F" w14:textId="77777777" w:rsidR="00327DAB" w:rsidRDefault="003642C3">
      <w:r>
        <w:rPr>
          <w:noProof/>
        </w:rPr>
        <w:drawing>
          <wp:anchor distT="0" distB="0" distL="114300" distR="114300" simplePos="0" relativeHeight="251658240" behindDoc="0" locked="1" layoutInCell="1" allowOverlap="1" wp14:anchorId="4D750F1F" wp14:editId="1ED1EA9C">
            <wp:simplePos x="0" y="0"/>
            <wp:positionH relativeFrom="column">
              <wp:posOffset>-931545</wp:posOffset>
            </wp:positionH>
            <wp:positionV relativeFrom="page">
              <wp:posOffset>60325</wp:posOffset>
            </wp:positionV>
            <wp:extent cx="8039735" cy="1379220"/>
            <wp:effectExtent l="0" t="0" r="0" b="0"/>
            <wp:wrapNone/>
            <wp:docPr id="2" name="Picture 2" descr="Black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 letter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735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99CE901" w14:textId="77777777" w:rsidR="003642C3" w:rsidRDefault="003642C3"/>
    <w:p w14:paraId="43A3AB59" w14:textId="77777777" w:rsidR="00B05EB0" w:rsidRPr="00B05EB0" w:rsidRDefault="00B05EB0" w:rsidP="003642C3">
      <w:pPr>
        <w:jc w:val="center"/>
        <w:rPr>
          <w:b/>
        </w:rPr>
      </w:pPr>
    </w:p>
    <w:p w14:paraId="78F142F4" w14:textId="77777777" w:rsidR="003642C3" w:rsidRPr="003642C3" w:rsidRDefault="003642C3" w:rsidP="003642C3">
      <w:pPr>
        <w:jc w:val="center"/>
        <w:rPr>
          <w:b/>
          <w:sz w:val="96"/>
        </w:rPr>
      </w:pPr>
      <w:r w:rsidRPr="003642C3">
        <w:rPr>
          <w:b/>
          <w:sz w:val="96"/>
        </w:rPr>
        <w:t>PUBLIC NOTICE</w:t>
      </w:r>
    </w:p>
    <w:p w14:paraId="5AA291BC" w14:textId="77777777" w:rsidR="003642C3" w:rsidRDefault="003642C3">
      <w:pPr>
        <w:rPr>
          <w:sz w:val="28"/>
        </w:rPr>
      </w:pPr>
      <w:r w:rsidRPr="003642C3">
        <w:rPr>
          <w:sz w:val="28"/>
        </w:rPr>
        <w:t>HARROW COUNCIL IS CURRENTLY CONSULTING ON THE INTRODUCTION OF A PUBLIC SPACES PROTECTION ORDER (PSPO) THAT WILL INTRODUCE THE FOLLOWING PROHIBITIONS BOROUGH WIDE:</w:t>
      </w:r>
    </w:p>
    <w:p w14:paraId="29BDC652" w14:textId="77777777" w:rsidR="003642C3" w:rsidRPr="003642C3" w:rsidRDefault="003642C3">
      <w:pPr>
        <w:rPr>
          <w:sz w:val="28"/>
        </w:rPr>
      </w:pPr>
    </w:p>
    <w:p w14:paraId="706DF647" w14:textId="77777777" w:rsidR="003642C3" w:rsidRPr="003642C3" w:rsidRDefault="003642C3" w:rsidP="003642C3">
      <w:pPr>
        <w:pStyle w:val="ListParagraph"/>
        <w:numPr>
          <w:ilvl w:val="0"/>
          <w:numId w:val="1"/>
        </w:numPr>
        <w:rPr>
          <w:sz w:val="28"/>
        </w:rPr>
      </w:pPr>
      <w:r w:rsidRPr="003642C3">
        <w:rPr>
          <w:sz w:val="28"/>
        </w:rPr>
        <w:t>DOG FOULING IN PUBLIC SPACES</w:t>
      </w:r>
    </w:p>
    <w:p w14:paraId="458DEE5D" w14:textId="77777777" w:rsidR="003642C3" w:rsidRPr="003642C3" w:rsidRDefault="003642C3" w:rsidP="003642C3">
      <w:pPr>
        <w:pStyle w:val="ListParagraph"/>
        <w:numPr>
          <w:ilvl w:val="0"/>
          <w:numId w:val="1"/>
        </w:numPr>
        <w:rPr>
          <w:sz w:val="28"/>
        </w:rPr>
      </w:pPr>
      <w:r w:rsidRPr="003642C3">
        <w:rPr>
          <w:sz w:val="28"/>
        </w:rPr>
        <w:t>FAILURE TO HAVE MEANS TO PICK UP AFTER YOUR DOG IN PUBLIC</w:t>
      </w:r>
    </w:p>
    <w:p w14:paraId="70FE4744" w14:textId="77777777" w:rsidR="003642C3" w:rsidRPr="003642C3" w:rsidRDefault="003642C3" w:rsidP="003642C3">
      <w:pPr>
        <w:pStyle w:val="ListParagraph"/>
        <w:numPr>
          <w:ilvl w:val="0"/>
          <w:numId w:val="1"/>
        </w:numPr>
        <w:rPr>
          <w:sz w:val="28"/>
        </w:rPr>
      </w:pPr>
      <w:r w:rsidRPr="003642C3">
        <w:rPr>
          <w:sz w:val="28"/>
        </w:rPr>
        <w:t>SMOKING IN CHILDRENS PLAY AREAS</w:t>
      </w:r>
    </w:p>
    <w:p w14:paraId="6600E19B" w14:textId="77777777" w:rsidR="003642C3" w:rsidRPr="003642C3" w:rsidRDefault="003642C3" w:rsidP="003642C3">
      <w:pPr>
        <w:pStyle w:val="ListParagraph"/>
        <w:numPr>
          <w:ilvl w:val="0"/>
          <w:numId w:val="1"/>
        </w:numPr>
        <w:rPr>
          <w:sz w:val="28"/>
        </w:rPr>
      </w:pPr>
      <w:r w:rsidRPr="003642C3">
        <w:rPr>
          <w:sz w:val="28"/>
        </w:rPr>
        <w:t>DRIVING OVER VERGES, FOOTWAYS AND KERBS</w:t>
      </w:r>
    </w:p>
    <w:p w14:paraId="4ADBD259" w14:textId="77777777" w:rsidR="003642C3" w:rsidRDefault="003642C3" w:rsidP="003642C3">
      <w:pPr>
        <w:pStyle w:val="ListParagraph"/>
        <w:numPr>
          <w:ilvl w:val="0"/>
          <w:numId w:val="1"/>
        </w:numPr>
        <w:rPr>
          <w:sz w:val="28"/>
        </w:rPr>
      </w:pPr>
      <w:r w:rsidRPr="003642C3">
        <w:rPr>
          <w:sz w:val="28"/>
        </w:rPr>
        <w:t>URINATING, DEFECATING AND SPITTING IN PUBLIC SPACES</w:t>
      </w:r>
    </w:p>
    <w:p w14:paraId="6E216E68" w14:textId="77777777" w:rsidR="003642C3" w:rsidRPr="003642C3" w:rsidRDefault="003642C3" w:rsidP="003642C3">
      <w:pPr>
        <w:pStyle w:val="ListParagraph"/>
        <w:rPr>
          <w:sz w:val="28"/>
        </w:rPr>
      </w:pPr>
    </w:p>
    <w:p w14:paraId="66F504A9" w14:textId="77777777" w:rsidR="003642C3" w:rsidRDefault="003642C3" w:rsidP="003642C3">
      <w:pPr>
        <w:rPr>
          <w:sz w:val="28"/>
        </w:rPr>
      </w:pPr>
      <w:bookmarkStart w:id="0" w:name="_GoBack"/>
      <w:bookmarkEnd w:id="0"/>
      <w:r w:rsidRPr="003642C3">
        <w:rPr>
          <w:sz w:val="28"/>
        </w:rPr>
        <w:t xml:space="preserve">WE WANT TO HEAR YOUR VIEWS AND YOU CAN RESPOND TO THIS CONSULTATION </w:t>
      </w:r>
      <w:r>
        <w:rPr>
          <w:sz w:val="28"/>
        </w:rPr>
        <w:t>AND FIND OUT MORE INFORMATION</w:t>
      </w:r>
      <w:r w:rsidR="00BF659A">
        <w:rPr>
          <w:sz w:val="28"/>
        </w:rPr>
        <w:t xml:space="preserve"> SEARCH THE HARROW.GOV.UK WEBSITE OR</w:t>
      </w:r>
      <w:r>
        <w:rPr>
          <w:sz w:val="28"/>
        </w:rPr>
        <w:t xml:space="preserve"> GO TO</w:t>
      </w:r>
      <w:r w:rsidR="00BF659A">
        <w:rPr>
          <w:sz w:val="28"/>
        </w:rPr>
        <w:t>:</w:t>
      </w:r>
    </w:p>
    <w:p w14:paraId="60C0AE7F" w14:textId="77777777" w:rsidR="003642C3" w:rsidRPr="003642C3" w:rsidRDefault="009F46A8" w:rsidP="003642C3">
      <w:pPr>
        <w:jc w:val="center"/>
        <w:rPr>
          <w:sz w:val="32"/>
        </w:rPr>
      </w:pPr>
      <w:hyperlink r:id="rId6" w:history="1">
        <w:r w:rsidR="003642C3" w:rsidRPr="003642C3">
          <w:rPr>
            <w:rStyle w:val="Hyperlink"/>
            <w:sz w:val="32"/>
          </w:rPr>
          <w:t>https://consult.harrow.gov.uk/consult.ti/HPSPO/consultationHome</w:t>
        </w:r>
      </w:hyperlink>
    </w:p>
    <w:p w14:paraId="5AF31594" w14:textId="77777777" w:rsidR="003642C3" w:rsidRDefault="003642C3" w:rsidP="003642C3">
      <w:pPr>
        <w:rPr>
          <w:sz w:val="28"/>
        </w:rPr>
      </w:pPr>
      <w:r w:rsidRPr="003642C3">
        <w:rPr>
          <w:sz w:val="28"/>
        </w:rPr>
        <w:t>ALTERNATIVELY, IF YOU WOULD LIKE A PAPER COPY OF THE CO</w:t>
      </w:r>
      <w:r>
        <w:rPr>
          <w:sz w:val="28"/>
        </w:rPr>
        <w:t>NSULTATION, THEN:</w:t>
      </w:r>
    </w:p>
    <w:p w14:paraId="3A8FA7A2" w14:textId="77777777" w:rsidR="003642C3" w:rsidRPr="00DC2362" w:rsidRDefault="003642C3" w:rsidP="003642C3">
      <w:pPr>
        <w:rPr>
          <w:sz w:val="36"/>
        </w:rPr>
      </w:pPr>
      <w:r w:rsidRPr="003642C3">
        <w:rPr>
          <w:b/>
          <w:sz w:val="28"/>
        </w:rPr>
        <w:t>EMAIL</w:t>
      </w:r>
      <w:r>
        <w:rPr>
          <w:sz w:val="28"/>
        </w:rPr>
        <w:t xml:space="preserve">                     </w:t>
      </w:r>
      <w:r w:rsidR="00DC2362">
        <w:t xml:space="preserve"> </w:t>
      </w:r>
      <w:r w:rsidR="00DC2362" w:rsidRPr="00DC2362">
        <w:rPr>
          <w:sz w:val="28"/>
        </w:rPr>
        <w:t>COMMUNITY.ENGAGEMENT@HARROW.GOV.UK</w:t>
      </w:r>
    </w:p>
    <w:p w14:paraId="341EB5AA" w14:textId="77777777" w:rsidR="003642C3" w:rsidRDefault="003642C3" w:rsidP="003642C3">
      <w:pPr>
        <w:rPr>
          <w:sz w:val="28"/>
        </w:rPr>
      </w:pPr>
      <w:r w:rsidRPr="003642C3">
        <w:rPr>
          <w:b/>
          <w:sz w:val="28"/>
        </w:rPr>
        <w:t>OR WRITING TO:</w:t>
      </w:r>
      <w:r>
        <w:rPr>
          <w:b/>
          <w:sz w:val="28"/>
        </w:rPr>
        <w:t xml:space="preserve">   </w:t>
      </w:r>
      <w:r w:rsidRPr="003642C3">
        <w:rPr>
          <w:sz w:val="28"/>
        </w:rPr>
        <w:t xml:space="preserve">PSPO CONSULTATION, </w:t>
      </w:r>
      <w:r w:rsidR="00DC2362">
        <w:rPr>
          <w:sz w:val="28"/>
        </w:rPr>
        <w:t>4</w:t>
      </w:r>
      <w:r w:rsidR="00DC2362" w:rsidRPr="00DC2362">
        <w:rPr>
          <w:sz w:val="28"/>
          <w:vertAlign w:val="superscript"/>
        </w:rPr>
        <w:t>TH</w:t>
      </w:r>
      <w:r w:rsidR="00DC2362">
        <w:rPr>
          <w:sz w:val="28"/>
        </w:rPr>
        <w:t xml:space="preserve"> </w:t>
      </w:r>
      <w:r w:rsidRPr="003642C3">
        <w:rPr>
          <w:sz w:val="28"/>
        </w:rPr>
        <w:t xml:space="preserve">FLOOR, </w:t>
      </w:r>
      <w:r w:rsidR="00DC2362">
        <w:rPr>
          <w:sz w:val="28"/>
        </w:rPr>
        <w:t>EAST WING</w:t>
      </w:r>
      <w:r w:rsidRPr="003642C3">
        <w:rPr>
          <w:sz w:val="28"/>
        </w:rPr>
        <w:t>,</w:t>
      </w:r>
      <w:r w:rsidR="00DC2362">
        <w:rPr>
          <w:sz w:val="28"/>
        </w:rPr>
        <w:t xml:space="preserve"> CIVIC CENTRE</w:t>
      </w:r>
      <w:r w:rsidRPr="003642C3">
        <w:rPr>
          <w:sz w:val="28"/>
        </w:rPr>
        <w:t xml:space="preserve"> </w:t>
      </w:r>
    </w:p>
    <w:p w14:paraId="192BFCFF" w14:textId="77777777" w:rsidR="003642C3" w:rsidRPr="003642C3" w:rsidRDefault="00DC2362" w:rsidP="003642C3">
      <w:pPr>
        <w:ind w:left="1440" w:firstLine="720"/>
        <w:rPr>
          <w:sz w:val="28"/>
        </w:rPr>
      </w:pPr>
      <w:r>
        <w:rPr>
          <w:sz w:val="28"/>
        </w:rPr>
        <w:t>STATION ROAD</w:t>
      </w:r>
      <w:r w:rsidR="003642C3" w:rsidRPr="003642C3">
        <w:rPr>
          <w:sz w:val="28"/>
        </w:rPr>
        <w:t xml:space="preserve">, HARROW </w:t>
      </w:r>
      <w:r>
        <w:rPr>
          <w:sz w:val="28"/>
        </w:rPr>
        <w:t>HA1 2XA</w:t>
      </w:r>
    </w:p>
    <w:p w14:paraId="47958BFE" w14:textId="77777777" w:rsidR="00BF659A" w:rsidRDefault="003642C3" w:rsidP="003642C3">
      <w:pPr>
        <w:rPr>
          <w:sz w:val="28"/>
        </w:rPr>
      </w:pPr>
      <w:r w:rsidRPr="003642C3">
        <w:rPr>
          <w:b/>
          <w:sz w:val="28"/>
        </w:rPr>
        <w:t>OR RINGING:</w:t>
      </w:r>
      <w:r>
        <w:rPr>
          <w:b/>
          <w:sz w:val="28"/>
        </w:rPr>
        <w:t xml:space="preserve">          </w:t>
      </w:r>
      <w:r w:rsidRPr="003642C3">
        <w:rPr>
          <w:sz w:val="28"/>
        </w:rPr>
        <w:t xml:space="preserve">020 8736 6267 </w:t>
      </w:r>
    </w:p>
    <w:p w14:paraId="4F286271" w14:textId="77777777" w:rsidR="003642C3" w:rsidRPr="003642C3" w:rsidRDefault="003642C3" w:rsidP="00BF659A">
      <w:pPr>
        <w:ind w:left="1440" w:firstLine="720"/>
        <w:rPr>
          <w:sz w:val="28"/>
        </w:rPr>
      </w:pPr>
      <w:r w:rsidRPr="003642C3">
        <w:rPr>
          <w:sz w:val="28"/>
        </w:rPr>
        <w:t>(LEAVING NAME AND ADDRESS / EMAIL</w:t>
      </w:r>
      <w:r w:rsidR="00BF659A">
        <w:rPr>
          <w:sz w:val="28"/>
        </w:rPr>
        <w:t xml:space="preserve"> TO SEND FORM TO</w:t>
      </w:r>
      <w:r w:rsidRPr="003642C3">
        <w:rPr>
          <w:sz w:val="28"/>
        </w:rPr>
        <w:t>)</w:t>
      </w:r>
    </w:p>
    <w:p w14:paraId="5B557AB7" w14:textId="4F778467" w:rsidR="003642C3" w:rsidRPr="003642C3" w:rsidRDefault="003642C3" w:rsidP="003642C3">
      <w:pPr>
        <w:rPr>
          <w:sz w:val="28"/>
        </w:rPr>
      </w:pPr>
      <w:r w:rsidRPr="003642C3">
        <w:rPr>
          <w:sz w:val="28"/>
        </w:rPr>
        <w:t xml:space="preserve">CONSULTATION ENDS ON </w:t>
      </w:r>
      <w:r w:rsidR="009F46A8">
        <w:rPr>
          <w:b/>
          <w:sz w:val="40"/>
        </w:rPr>
        <w:t>23</w:t>
      </w:r>
      <w:r w:rsidR="009F46A8" w:rsidRPr="009F46A8">
        <w:rPr>
          <w:b/>
          <w:sz w:val="40"/>
          <w:vertAlign w:val="superscript"/>
        </w:rPr>
        <w:t>rd</w:t>
      </w:r>
      <w:r w:rsidR="009F46A8">
        <w:rPr>
          <w:b/>
          <w:sz w:val="40"/>
        </w:rPr>
        <w:t xml:space="preserve"> June 2020</w:t>
      </w:r>
      <w:r w:rsidRPr="003642C3">
        <w:rPr>
          <w:b/>
          <w:sz w:val="40"/>
        </w:rPr>
        <w:t xml:space="preserve"> AT 23:59</w:t>
      </w:r>
      <w:r w:rsidRPr="003642C3">
        <w:rPr>
          <w:sz w:val="40"/>
        </w:rPr>
        <w:t xml:space="preserve"> </w:t>
      </w:r>
      <w:r w:rsidRPr="003642C3">
        <w:rPr>
          <w:sz w:val="28"/>
        </w:rPr>
        <w:t>(THOUGH EVERY EFFORT WILL BE MADE TO INCLUDE FORMS RECEIVED SHORTLY AFTER THIS DATE)</w:t>
      </w:r>
    </w:p>
    <w:p w14:paraId="7951AD5F" w14:textId="77777777" w:rsidR="003642C3" w:rsidRDefault="003642C3" w:rsidP="003642C3">
      <w:r>
        <w:tab/>
      </w:r>
    </w:p>
    <w:sectPr w:rsidR="003642C3" w:rsidSect="003642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80D5E"/>
    <w:multiLevelType w:val="hybridMultilevel"/>
    <w:tmpl w:val="CBF869FE"/>
    <w:lvl w:ilvl="0" w:tplc="38F6C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DAB"/>
    <w:rsid w:val="000504E9"/>
    <w:rsid w:val="00327DAB"/>
    <w:rsid w:val="003642C3"/>
    <w:rsid w:val="003E2BB7"/>
    <w:rsid w:val="009F46A8"/>
    <w:rsid w:val="00B05EB0"/>
    <w:rsid w:val="00BF659A"/>
    <w:rsid w:val="00DC2362"/>
    <w:rsid w:val="00F62374"/>
    <w:rsid w:val="00FB4D6E"/>
    <w:rsid w:val="00FE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D7839"/>
  <w15:docId w15:val="{8E8460C5-77C1-4ECD-9596-2661E302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2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42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sult.harrow.gov.uk/consult.ti/HPSPO/consultationHo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Richard Lebrun</cp:lastModifiedBy>
  <cp:revision>2</cp:revision>
  <cp:lastPrinted>2017-01-04T09:50:00Z</cp:lastPrinted>
  <dcterms:created xsi:type="dcterms:W3CDTF">2020-11-17T17:06:00Z</dcterms:created>
  <dcterms:modified xsi:type="dcterms:W3CDTF">2020-11-17T17:06:00Z</dcterms:modified>
</cp:coreProperties>
</file>